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E5" w:rsidRPr="00D40934" w:rsidRDefault="00BC43E5" w:rsidP="00D40934">
      <w:pPr>
        <w:jc w:val="center"/>
        <w:rPr>
          <w:rFonts w:cs="B Nazanin"/>
          <w:color w:val="FF0000"/>
          <w:sz w:val="24"/>
          <w:szCs w:val="24"/>
          <w:rtl/>
        </w:rPr>
      </w:pPr>
      <w:bookmarkStart w:id="0" w:name="_GoBack"/>
      <w:bookmarkEnd w:id="0"/>
      <w:r w:rsidRPr="00BC43E5">
        <w:rPr>
          <w:rFonts w:cs="B Nazanin" w:hint="cs"/>
          <w:color w:val="FF0000"/>
          <w:sz w:val="24"/>
          <w:szCs w:val="24"/>
          <w:rtl/>
        </w:rPr>
        <w:t>راهنماي ثبت درخواست دفاع از پايان نامه /رساله</w:t>
      </w:r>
    </w:p>
    <w:p w:rsidR="00BC43E5" w:rsidRPr="00BC43E5" w:rsidRDefault="005D6849" w:rsidP="0082477B">
      <w:pPr>
        <w:pStyle w:val="NormalWeb"/>
        <w:shd w:val="clear" w:color="auto" w:fill="FDFDFD"/>
        <w:bidi/>
        <w:spacing w:before="0" w:beforeAutospacing="0" w:after="150" w:afterAutospacing="0"/>
        <w:rPr>
          <w:rFonts w:ascii="Tahoma" w:hAnsi="Tahoma" w:cs="B Nazanin"/>
          <w:color w:val="333333"/>
        </w:rPr>
      </w:pPr>
      <w:r>
        <w:rPr>
          <w:rFonts w:ascii="Tahoma" w:hAnsi="Tahoma" w:cs="B Nazanin"/>
          <w:b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CD71E" wp14:editId="76D57695">
                <wp:simplePos x="0" y="0"/>
                <wp:positionH relativeFrom="column">
                  <wp:posOffset>3569060</wp:posOffset>
                </wp:positionH>
                <wp:positionV relativeFrom="paragraph">
                  <wp:posOffset>869185</wp:posOffset>
                </wp:positionV>
                <wp:extent cx="1044575" cy="1031875"/>
                <wp:effectExtent l="38100" t="38100" r="22225" b="349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4575" cy="1031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BCC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1.05pt;margin-top:68.45pt;width:82.25pt;height:81.25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BC43E5" w:rsidRPr="00BC43E5">
        <w:rPr>
          <w:rFonts w:ascii="Tahoma" w:hAnsi="Tahoma" w:cs="B Nazanin"/>
          <w:color w:val="333333"/>
          <w:rtl/>
        </w:rPr>
        <w:t>جهت ثبت " ثبت درخواست دفاع از پایان نامه / رساله "از طریق سامانه جامع آموزش و</w:t>
      </w:r>
      <w:r w:rsidR="00BC43E5" w:rsidRPr="00BC43E5">
        <w:rPr>
          <w:rFonts w:ascii="Tahoma" w:hAnsi="Tahoma" w:cs="B Nazanin"/>
          <w:color w:val="333333"/>
        </w:rPr>
        <w:t> </w:t>
      </w:r>
      <w:r w:rsidR="00BC43E5" w:rsidRPr="00BC43E5">
        <w:rPr>
          <w:rFonts w:ascii="Tahoma" w:hAnsi="Tahoma" w:cs="B Nazanin"/>
          <w:color w:val="333333"/>
          <w:rtl/>
        </w:rPr>
        <w:t>ازمنوی</w:t>
      </w:r>
      <w:r w:rsidR="00BC43E5" w:rsidRPr="00BC43E5">
        <w:rPr>
          <w:rFonts w:ascii="Tahoma" w:hAnsi="Tahoma" w:cs="B Nazanin"/>
          <w:color w:val="333333"/>
        </w:rPr>
        <w:t> </w:t>
      </w:r>
      <w:r w:rsidR="00BC43E5" w:rsidRPr="00BC43E5">
        <w:rPr>
          <w:rFonts w:ascii="Tahoma" w:hAnsi="Tahoma" w:cs="B Nazanin"/>
          <w:color w:val="333333"/>
          <w:rtl/>
        </w:rPr>
        <w:t>پیشخوان خدمت اقدام کنید</w:t>
      </w:r>
      <w:r w:rsidR="00BC43E5" w:rsidRPr="00BC43E5">
        <w:rPr>
          <w:rFonts w:ascii="Tahoma" w:hAnsi="Tahoma" w:cs="B Nazanin"/>
          <w:color w:val="333333"/>
        </w:rPr>
        <w:t>.</w:t>
      </w:r>
      <w:r w:rsidR="00BC43E5" w:rsidRPr="00BC43E5">
        <w:rPr>
          <w:rFonts w:ascii="Tahoma" w:hAnsi="Tahoma" w:cs="B Nazanin"/>
          <w:b/>
          <w:bCs/>
          <w:noProof/>
          <w:color w:val="333333"/>
        </w:rPr>
        <mc:AlternateContent>
          <mc:Choice Requires="wps">
            <w:drawing>
              <wp:inline distT="0" distB="0" distL="0" distR="0" wp14:anchorId="7633266A" wp14:editId="2355AD1E">
                <wp:extent cx="302895" cy="302895"/>
                <wp:effectExtent l="0" t="0" r="0" b="0"/>
                <wp:docPr id="15" name="Rectangle 15" descr="https://ithelp.ut.ac.ir/images/ithelp/fa/news/editor/2020/1600861331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E201318" id="Rectangle 15" o:spid="_x0000_s1026" alt="https://ithelp.ut.ac.ir/images/ithelp/fa/news/editor/2020/1600861331-1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DIio6fpAgAADAYAAA4AAAAAAAAA&#10;AAAAAAAALgIAAGRycy9lMm9Eb2MueG1sUEsBAi0AFAAGAAgAAAAhABsGO8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BC43E5">
        <w:rPr>
          <w:rFonts w:ascii="Tahoma" w:hAnsi="Tahoma" w:cs="B Nazanin" w:hint="cs"/>
          <w:noProof/>
          <w:color w:val="333333"/>
        </w:rPr>
        <w:drawing>
          <wp:inline distT="0" distB="0" distL="0" distR="0" wp14:anchorId="28DF0E13" wp14:editId="102BAEE5">
            <wp:extent cx="5729605" cy="215519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E5" w:rsidRPr="00BC43E5" w:rsidRDefault="00BC43E5" w:rsidP="00BC43E5">
      <w:pPr>
        <w:pStyle w:val="NormalWeb"/>
        <w:shd w:val="clear" w:color="auto" w:fill="FDFDFD"/>
        <w:bidi/>
        <w:spacing w:before="0" w:beforeAutospacing="0" w:after="150" w:afterAutospacing="0"/>
        <w:jc w:val="center"/>
        <w:rPr>
          <w:rFonts w:ascii="Tahoma" w:hAnsi="Tahoma" w:cs="B Nazanin"/>
          <w:color w:val="333333"/>
        </w:rPr>
      </w:pPr>
      <w:r w:rsidRPr="00BC43E5">
        <w:rPr>
          <w:rFonts w:ascii="Tahoma" w:hAnsi="Tahoma" w:cs="B Nazanin"/>
          <w:color w:val="333333"/>
          <w:rtl/>
        </w:rPr>
        <w:t>شکل ۱- ثبت درخواست دفاع</w:t>
      </w:r>
    </w:p>
    <w:p w:rsidR="009F28CF" w:rsidRPr="00BC43E5" w:rsidRDefault="00BC43E5" w:rsidP="00BC43E5">
      <w:pPr>
        <w:pStyle w:val="NormalWeb"/>
        <w:shd w:val="clear" w:color="auto" w:fill="FDFDFD"/>
        <w:bidi/>
        <w:spacing w:before="0" w:beforeAutospacing="0" w:after="150" w:afterAutospacing="0"/>
        <w:rPr>
          <w:rFonts w:cs="B Nazanin"/>
          <w:rtl/>
        </w:rPr>
      </w:pPr>
      <w:r w:rsidRPr="00BC43E5">
        <w:rPr>
          <w:rFonts w:ascii="Tahoma" w:hAnsi="Tahoma" w:cs="B Nazanin"/>
          <w:color w:val="333333"/>
        </w:rPr>
        <w:t> </w:t>
      </w:r>
      <w:r w:rsidR="009F28CF" w:rsidRPr="00BC43E5">
        <w:rPr>
          <w:rFonts w:cs="B Nazanin"/>
          <w:noProof/>
        </w:rPr>
        <w:drawing>
          <wp:inline distT="0" distB="0" distL="0" distR="0" wp14:anchorId="6A89919B" wp14:editId="3AA3D6A7">
            <wp:extent cx="5725795" cy="365061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4C" w:rsidRPr="00BC43E5" w:rsidRDefault="007008A3" w:rsidP="00BC43E5">
      <w:pPr>
        <w:jc w:val="center"/>
        <w:rPr>
          <w:rFonts w:cs="B Nazanin"/>
          <w:sz w:val="24"/>
          <w:szCs w:val="24"/>
        </w:rPr>
      </w:pP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شکل ۲- تکمیل اطلاعات و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بارگ</w:t>
      </w:r>
      <w:r w:rsidRPr="00BC43E5">
        <w:rPr>
          <w:rFonts w:ascii="Tahoma" w:hAnsi="Tahoma" w:cs="B Nazanin" w:hint="cs"/>
          <w:color w:val="333333"/>
          <w:sz w:val="24"/>
          <w:szCs w:val="24"/>
          <w:shd w:val="clear" w:color="auto" w:fill="FDFDFD"/>
          <w:rtl/>
        </w:rPr>
        <w:t>ذ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اری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فایل‌های پایان نامه / رساله</w:t>
      </w:r>
    </w:p>
    <w:p w:rsidR="00C9604C" w:rsidRDefault="00C9604C" w:rsidP="00BC43E5">
      <w:pPr>
        <w:rPr>
          <w:rFonts w:cs="B Nazanin"/>
          <w:sz w:val="24"/>
          <w:szCs w:val="24"/>
          <w:rtl/>
        </w:rPr>
      </w:pPr>
    </w:p>
    <w:p w:rsidR="0082477B" w:rsidRDefault="0082477B" w:rsidP="00BC43E5">
      <w:pPr>
        <w:rPr>
          <w:rFonts w:cs="B Nazanin"/>
          <w:sz w:val="24"/>
          <w:szCs w:val="24"/>
          <w:rtl/>
        </w:rPr>
      </w:pPr>
    </w:p>
    <w:p w:rsidR="0082477B" w:rsidRPr="00BC43E5" w:rsidRDefault="0082477B" w:rsidP="00BC43E5">
      <w:pPr>
        <w:rPr>
          <w:rFonts w:cs="B Nazanin"/>
          <w:sz w:val="24"/>
          <w:szCs w:val="24"/>
          <w:rtl/>
        </w:rPr>
      </w:pPr>
    </w:p>
    <w:p w:rsidR="00D22388" w:rsidRDefault="00C9604C" w:rsidP="007054E7">
      <w:pPr>
        <w:rPr>
          <w:rFonts w:cs="B Nazanin"/>
          <w:sz w:val="24"/>
          <w:szCs w:val="24"/>
          <w:rtl/>
        </w:rPr>
      </w:pPr>
      <w:r w:rsidRPr="00BC43E5">
        <w:rPr>
          <w:rFonts w:cs="B Nazanin" w:hint="cs"/>
          <w:sz w:val="24"/>
          <w:szCs w:val="24"/>
          <w:rtl/>
        </w:rPr>
        <w:lastRenderedPageBreak/>
        <w:t xml:space="preserve">در اين مرحله لازم است 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در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سايت</w:t>
      </w:r>
      <w:r w:rsidRPr="00BC43E5">
        <w:rPr>
          <w:rFonts w:cs="B Nazanin"/>
          <w:sz w:val="24"/>
          <w:szCs w:val="24"/>
          <w:rtl/>
        </w:rPr>
        <w:t xml:space="preserve"> </w:t>
      </w:r>
      <w:hyperlink r:id="rId9" w:history="1">
        <w:r w:rsidRPr="00BC43E5">
          <w:rPr>
            <w:rStyle w:val="Hyperlink"/>
            <w:rFonts w:cs="B Nazanin"/>
            <w:sz w:val="24"/>
            <w:szCs w:val="24"/>
          </w:rPr>
          <w:t>https://tik.irandoc.ac.ir</w:t>
        </w:r>
      </w:hyperlink>
      <w:r w:rsidRPr="00BC43E5">
        <w:rPr>
          <w:rFonts w:cs="B Nazanin" w:hint="cs"/>
          <w:sz w:val="24"/>
          <w:szCs w:val="24"/>
          <w:rtl/>
        </w:rPr>
        <w:t xml:space="preserve"> 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اقدام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به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همانندجويي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فايل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پايان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نامه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خود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نماييد</w:t>
      </w:r>
      <w:r w:rsidRPr="00BC43E5">
        <w:rPr>
          <w:rFonts w:cs="B Nazanin"/>
          <w:sz w:val="24"/>
          <w:szCs w:val="24"/>
          <w:rtl/>
        </w:rPr>
        <w:t xml:space="preserve"> .</w:t>
      </w:r>
    </w:p>
    <w:p w:rsidR="002F44FB" w:rsidRPr="002F44FB" w:rsidRDefault="002F44FB" w:rsidP="002F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نكات مهم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 xml:space="preserve"> :</w:t>
      </w:r>
    </w:p>
    <w:p w:rsidR="002F44FB" w:rsidRPr="002F44FB" w:rsidRDefault="002F44FB" w:rsidP="002F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1-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 xml:space="preserve"> شناسه استاد در سامانه همانندجو  و ايميل وي جهت دريافت درصد مشابهت را از استاد راهنماي اول خود جويا شو</w:t>
      </w:r>
      <w:r w:rsidR="000660B9"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ي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د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>.</w:t>
      </w:r>
    </w:p>
    <w:p w:rsidR="001C392A" w:rsidRDefault="002F44FB" w:rsidP="000660B9">
      <w:pPr>
        <w:spacing w:before="100" w:beforeAutospacing="1" w:after="100" w:afterAutospacing="1" w:line="240" w:lineRule="auto"/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</w:pP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>*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 xml:space="preserve"> در صورت عدم اطلاع  از شناسه استاد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> </w:t>
      </w:r>
      <w:r w:rsid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:</w:t>
      </w:r>
    </w:p>
    <w:p w:rsidR="001C392A" w:rsidRPr="001C392A" w:rsidRDefault="002F44FB" w:rsidP="001C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از شناسه</w:t>
      </w:r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>  </w:t>
      </w:r>
      <w:r w:rsidRPr="001C392A">
        <w:rPr>
          <w:rFonts w:ascii="Times New Roman" w:eastAsia="Times New Roman" w:hAnsi="Times New Roman" w:cs="Golestan Nazanin"/>
          <w:b/>
          <w:bCs/>
          <w:color w:val="330033"/>
          <w:sz w:val="24"/>
          <w:szCs w:val="24"/>
        </w:rPr>
        <w:t xml:space="preserve">ABIWF9  </w:t>
      </w:r>
      <w:r w:rsidR="000660B9" w:rsidRPr="001C392A">
        <w:rPr>
          <w:rFonts w:ascii="Times New Roman" w:eastAsia="Times New Roman" w:hAnsi="Times New Roman" w:cs="Golestan Nazanin" w:hint="cs"/>
          <w:b/>
          <w:bCs/>
          <w:color w:val="330033"/>
          <w:sz w:val="24"/>
          <w:szCs w:val="24"/>
          <w:rtl/>
        </w:rPr>
        <w:t>(</w:t>
      </w:r>
      <w:r w:rsidRPr="001C392A">
        <w:rPr>
          <w:rFonts w:ascii="Times New Roman" w:eastAsia="Times New Roman" w:hAnsi="Times New Roman" w:cs="Golestan Nazanin"/>
          <w:b/>
          <w:bCs/>
          <w:color w:val="330033"/>
          <w:sz w:val="24"/>
          <w:szCs w:val="24"/>
          <w:rtl/>
        </w:rPr>
        <w:t>همه با حروف بزرگ</w:t>
      </w:r>
      <w:r w:rsidR="000660B9" w:rsidRPr="001C392A">
        <w:rPr>
          <w:rFonts w:ascii="Times New Roman" w:eastAsia="Times New Roman" w:hAnsi="Times New Roman" w:cs="Golestan Nazanin" w:hint="cs"/>
          <w:b/>
          <w:bCs/>
          <w:color w:val="330033"/>
          <w:sz w:val="24"/>
          <w:szCs w:val="24"/>
          <w:rtl/>
        </w:rPr>
        <w:t>)</w:t>
      </w:r>
    </w:p>
    <w:p w:rsidR="001C392A" w:rsidRPr="001C392A" w:rsidRDefault="000660B9" w:rsidP="001C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2A"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ا</w:t>
      </w:r>
      <w:r w:rsidR="002F44FB" w:rsidRPr="001C392A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يميل</w:t>
      </w:r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 xml:space="preserve"> </w:t>
      </w:r>
      <w:r w:rsidR="002F44FB"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> </w:t>
      </w:r>
      <w:hyperlink r:id="rId10" w:history="1">
        <w:r w:rsidRPr="001C392A">
          <w:rPr>
            <w:rStyle w:val="Hyperlink"/>
            <w:rFonts w:ascii="Times New Roman" w:eastAsia="Times New Roman" w:hAnsi="Times New Roman" w:cs="Golestan Nazanin"/>
            <w:b/>
            <w:bCs/>
            <w:sz w:val="24"/>
            <w:szCs w:val="24"/>
          </w:rPr>
          <w:t>similarity@ut.ac.ir</w:t>
        </w:r>
      </w:hyperlink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 xml:space="preserve"> </w:t>
      </w:r>
      <w:r w:rsidR="002F44FB"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> </w:t>
      </w:r>
    </w:p>
    <w:p w:rsidR="001C392A" w:rsidRPr="001C392A" w:rsidRDefault="001C392A" w:rsidP="001C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</w:pPr>
      <w:r w:rsidRPr="001C392A"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  <w:t xml:space="preserve">نام موسسه "مركز فناوري دانشگاه تهران" </w:t>
      </w:r>
    </w:p>
    <w:p w:rsidR="002F44FB" w:rsidRPr="001C392A" w:rsidRDefault="001C392A" w:rsidP="001C392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1C392A"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  <w:t>براي عضويت</w:t>
      </w:r>
      <w:r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 xml:space="preserve"> </w:t>
      </w:r>
      <w:r w:rsidR="002F44FB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استفاده نماي</w:t>
      </w:r>
      <w:r w:rsidR="000660B9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ي</w:t>
      </w:r>
      <w:r w:rsidR="002F44FB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د</w:t>
      </w:r>
      <w:r w:rsidR="002F44FB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</w:rPr>
        <w:t xml:space="preserve"> .</w:t>
      </w:r>
    </w:p>
    <w:p w:rsidR="002F44FB" w:rsidRPr="002F44FB" w:rsidRDefault="000660B9" w:rsidP="0006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2-</w:t>
      </w:r>
      <w:r w:rsidR="002F44FB" w:rsidRPr="002F44FB">
        <w:rPr>
          <w:rFonts w:ascii="Times New Roman" w:eastAsia="Times New Roman" w:hAnsi="Times New Roman" w:cs="Golestan Nazanin"/>
          <w:color w:val="330033"/>
          <w:sz w:val="24"/>
          <w:szCs w:val="24"/>
          <w:u w:val="single"/>
          <w:rtl/>
        </w:rPr>
        <w:t>اولويت ايميل دانشجو جهت همانندجويي</w:t>
      </w:r>
      <w:r w:rsidR="002F44FB" w:rsidRPr="002F44FB">
        <w:rPr>
          <w:rFonts w:ascii="Times New Roman" w:eastAsia="Times New Roman" w:hAnsi="Times New Roman" w:cs="Golestan Nazanin"/>
          <w:color w:val="330033"/>
          <w:sz w:val="24"/>
          <w:szCs w:val="24"/>
          <w:u w:val="single"/>
        </w:rPr>
        <w:t> 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u w:val="single"/>
          <w:rtl/>
        </w:rPr>
        <w:t>، ايميل شخصي مندرج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u w:val="single"/>
        </w:rPr>
        <w:t>  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u w:val="single"/>
          <w:rtl/>
        </w:rPr>
        <w:t>در سامانه جامع آموزش مي باشد</w:t>
      </w:r>
      <w:r>
        <w:rPr>
          <w:rFonts w:ascii="Times New Roman" w:eastAsia="Times New Roman" w:hAnsi="Times New Roman" w:cs="Times New Roman" w:hint="cs"/>
          <w:color w:val="330033"/>
          <w:sz w:val="27"/>
          <w:szCs w:val="27"/>
          <w:u w:val="single"/>
          <w:rtl/>
        </w:rPr>
        <w:t>.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</w:rPr>
        <w:t> 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در صورتي كه ايميل شخصي خالي بود از ايميل دانشگاهي  استفاده نماييد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</w:rPr>
        <w:t xml:space="preserve"> .</w:t>
      </w:r>
    </w:p>
    <w:p w:rsidR="00D25DFB" w:rsidRDefault="00D25DFB" w:rsidP="00D25DF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جهت مشاهده ايميل درج شده در سامانه آموزش از مسير زير مي توانيد استفاده نماييد.</w:t>
      </w:r>
    </w:p>
    <w:p w:rsidR="00D25DFB" w:rsidRDefault="00D25DFB" w:rsidP="00D25DFB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7ED0EC9" wp14:editId="5C5D2FC0">
            <wp:simplePos x="0" y="0"/>
            <wp:positionH relativeFrom="column">
              <wp:posOffset>-44787</wp:posOffset>
            </wp:positionH>
            <wp:positionV relativeFrom="paragraph">
              <wp:posOffset>1523525</wp:posOffset>
            </wp:positionV>
            <wp:extent cx="2676525" cy="2182495"/>
            <wp:effectExtent l="0" t="0" r="952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67E89" wp14:editId="34C1552A">
                <wp:simplePos x="0" y="0"/>
                <wp:positionH relativeFrom="column">
                  <wp:posOffset>2633031</wp:posOffset>
                </wp:positionH>
                <wp:positionV relativeFrom="paragraph">
                  <wp:posOffset>1453201</wp:posOffset>
                </wp:positionV>
                <wp:extent cx="826265" cy="776689"/>
                <wp:effectExtent l="38100" t="0" r="31115" b="615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265" cy="7766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DF6DB9C" id="Straight Arrow Connector 5" o:spid="_x0000_s1026" type="#_x0000_t32" style="position:absolute;margin-left:207.35pt;margin-top:114.45pt;width:65.05pt;height:61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</w:rPr>
        <w:drawing>
          <wp:inline distT="0" distB="0" distL="0" distR="0" wp14:anchorId="4B02AD46" wp14:editId="40BE30B8">
            <wp:extent cx="4120033" cy="16599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74" cy="16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88" w:rsidRDefault="00D22388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7054E7">
      <w:pPr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شکل </w:t>
      </w:r>
      <w:r w:rsidR="009734FC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>-اطلاع از ايميل ثبت شده در سامانه آموزش جهت همانندجويي</w:t>
      </w:r>
    </w:p>
    <w:p w:rsidR="007054E7" w:rsidRDefault="008477B6" w:rsidP="008477B6">
      <w:pPr>
        <w:tabs>
          <w:tab w:val="left" w:pos="3650"/>
        </w:tabs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ab/>
      </w:r>
    </w:p>
    <w:p w:rsidR="007054E7" w:rsidRDefault="007054E7" w:rsidP="009A63C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پس از اخذ گواهي درصد مشابهت از سامانه همانندجو ، به ثبت درصد همانندجو (در قسمت ويرايش)و همچنين بارگذاري فايل گواهي(در قسمت ارسال مدارک) در </w:t>
      </w:r>
      <w:r w:rsidR="009A63CF">
        <w:rPr>
          <w:rFonts w:cs="B Nazanin" w:hint="cs"/>
          <w:sz w:val="24"/>
          <w:szCs w:val="24"/>
          <w:rtl/>
        </w:rPr>
        <w:t xml:space="preserve">درخواست تصویب موضوع و درخواست دفاع در </w:t>
      </w:r>
      <w:r>
        <w:rPr>
          <w:rFonts w:cs="B Nazanin" w:hint="cs"/>
          <w:sz w:val="24"/>
          <w:szCs w:val="24"/>
          <w:rtl/>
        </w:rPr>
        <w:t>سامانه آموزش-پيشخوان خدمت اقدام نماييد .</w:t>
      </w: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E92AD1" w:rsidRDefault="00E92AD1" w:rsidP="00BC43E5">
      <w:pPr>
        <w:rPr>
          <w:rFonts w:cs="B Nazanin"/>
          <w:sz w:val="24"/>
          <w:szCs w:val="24"/>
          <w:rtl/>
        </w:rPr>
      </w:pPr>
    </w:p>
    <w:p w:rsidR="006F61BD" w:rsidRPr="00BC43E5" w:rsidRDefault="006F61BD" w:rsidP="00BC43E5">
      <w:pPr>
        <w:rPr>
          <w:rFonts w:cs="B Nazanin"/>
          <w:sz w:val="24"/>
          <w:szCs w:val="24"/>
          <w:rtl/>
        </w:rPr>
      </w:pPr>
      <w:r w:rsidRPr="00BC43E5">
        <w:rPr>
          <w:rFonts w:cs="B Nazanin" w:hint="c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0CB8B2" wp14:editId="40167030">
            <wp:simplePos x="0" y="0"/>
            <wp:positionH relativeFrom="column">
              <wp:posOffset>-513394</wp:posOffset>
            </wp:positionH>
            <wp:positionV relativeFrom="paragraph">
              <wp:posOffset>340409</wp:posOffset>
            </wp:positionV>
            <wp:extent cx="3966845" cy="188404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1BD" w:rsidRPr="00BC43E5" w:rsidRDefault="00C9604C" w:rsidP="00BC43E5">
      <w:pPr>
        <w:rPr>
          <w:rFonts w:cs="B Nazanin"/>
          <w:sz w:val="24"/>
          <w:szCs w:val="24"/>
        </w:rPr>
      </w:pPr>
      <w:r w:rsidRPr="00BC43E5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AAE04" wp14:editId="5B529B5B">
                <wp:simplePos x="0" y="0"/>
                <wp:positionH relativeFrom="column">
                  <wp:posOffset>3455719</wp:posOffset>
                </wp:positionH>
                <wp:positionV relativeFrom="paragraph">
                  <wp:posOffset>843808</wp:posOffset>
                </wp:positionV>
                <wp:extent cx="1520042" cy="17813"/>
                <wp:effectExtent l="38100" t="76200" r="0" b="965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0042" cy="178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62EDF03" id="Straight Arrow Connector 8" o:spid="_x0000_s1026" type="#_x0000_t32" style="position:absolute;margin-left:272.1pt;margin-top:66.45pt;width:119.7pt;height:1.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6F61BD" w:rsidRPr="00BC43E5" w:rsidRDefault="006F61BD" w:rsidP="00BC43E5">
      <w:pPr>
        <w:rPr>
          <w:rFonts w:cs="B Nazanin"/>
          <w:sz w:val="24"/>
          <w:szCs w:val="24"/>
        </w:rPr>
      </w:pPr>
      <w:r w:rsidRPr="00BC43E5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ECBFA" wp14:editId="3783E819">
                <wp:simplePos x="0" y="0"/>
                <wp:positionH relativeFrom="column">
                  <wp:posOffset>0</wp:posOffset>
                </wp:positionH>
                <wp:positionV relativeFrom="paragraph">
                  <wp:posOffset>1156320</wp:posOffset>
                </wp:positionV>
                <wp:extent cx="895985" cy="124460"/>
                <wp:effectExtent l="0" t="0" r="1841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5985" cy="12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FE29342" id="Rectangle 11" o:spid="_x0000_s1026" style="position:absolute;margin-left:0;margin-top:91.05pt;width:70.55pt;height:9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" filled="f" strokecolor="#243f60 [1604]" strokeweight="2pt"/>
            </w:pict>
          </mc:Fallback>
        </mc:AlternateContent>
      </w:r>
      <w:r w:rsidRPr="00BC43E5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BDC59" wp14:editId="76F1374B">
                <wp:simplePos x="0" y="0"/>
                <wp:positionH relativeFrom="column">
                  <wp:posOffset>4660900</wp:posOffset>
                </wp:positionH>
                <wp:positionV relativeFrom="paragraph">
                  <wp:posOffset>1128395</wp:posOffset>
                </wp:positionV>
                <wp:extent cx="313690" cy="937895"/>
                <wp:effectExtent l="57150" t="0" r="2921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937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093E63" id="Straight Arrow Connector 9" o:spid="_x0000_s1026" type="#_x0000_t32" style="position:absolute;margin-left:367pt;margin-top:88.85pt;width:24.7pt;height:73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BC43E5">
        <w:rPr>
          <w:rFonts w:cs="B Nazanin" w:hint="c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E326D8" wp14:editId="0B55E3D8">
            <wp:simplePos x="0" y="0"/>
            <wp:positionH relativeFrom="column">
              <wp:posOffset>457200</wp:posOffset>
            </wp:positionH>
            <wp:positionV relativeFrom="paragraph">
              <wp:posOffset>1633220</wp:posOffset>
            </wp:positionV>
            <wp:extent cx="5591810" cy="1406525"/>
            <wp:effectExtent l="0" t="0" r="889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3E5">
        <w:rPr>
          <w:rFonts w:cs="B Nazanin"/>
          <w:noProof/>
          <w:sz w:val="24"/>
          <w:szCs w:val="24"/>
        </w:rPr>
        <w:drawing>
          <wp:inline distT="0" distB="0" distL="0" distR="0" wp14:anchorId="791291DC" wp14:editId="58728E32">
            <wp:extent cx="5729605" cy="1537970"/>
            <wp:effectExtent l="0" t="0" r="444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  <w:r w:rsidRPr="00BC43E5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5F5F2" wp14:editId="6E792053">
                <wp:simplePos x="0" y="0"/>
                <wp:positionH relativeFrom="column">
                  <wp:posOffset>2880965</wp:posOffset>
                </wp:positionH>
                <wp:positionV relativeFrom="paragraph">
                  <wp:posOffset>58611</wp:posOffset>
                </wp:positionV>
                <wp:extent cx="3092450" cy="124460"/>
                <wp:effectExtent l="0" t="0" r="127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2450" cy="12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592D2C" id="Rectangle 10" o:spid="_x0000_s1026" style="position:absolute;margin-left:226.85pt;margin-top:4.6pt;width:243.5pt;height:9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" filled="f" strokecolor="#243f60 [1604]" strokeweight="2pt"/>
            </w:pict>
          </mc:Fallback>
        </mc:AlternateContent>
      </w: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A67571" w:rsidRPr="00BC43E5" w:rsidRDefault="006F61BD" w:rsidP="005D6849">
      <w:pPr>
        <w:tabs>
          <w:tab w:val="left" w:pos="2696"/>
        </w:tabs>
        <w:rPr>
          <w:rFonts w:cs="B Nazanin"/>
          <w:sz w:val="24"/>
          <w:szCs w:val="24"/>
          <w:rtl/>
        </w:rPr>
      </w:pPr>
      <w:r w:rsidRPr="00BC43E5">
        <w:rPr>
          <w:rFonts w:cs="B Nazanin"/>
          <w:sz w:val="24"/>
          <w:szCs w:val="24"/>
          <w:rtl/>
        </w:rPr>
        <w:tab/>
      </w:r>
      <w:r w:rsidRPr="00BC43E5">
        <w:rPr>
          <w:rFonts w:cs="B Nazanin" w:hint="cs"/>
          <w:sz w:val="24"/>
          <w:szCs w:val="24"/>
          <w:rtl/>
        </w:rPr>
        <w:t xml:space="preserve">شکل </w:t>
      </w:r>
      <w:r w:rsidR="005D6849">
        <w:rPr>
          <w:rFonts w:cs="B Nazanin" w:hint="cs"/>
          <w:sz w:val="24"/>
          <w:szCs w:val="24"/>
          <w:rtl/>
        </w:rPr>
        <w:t>4</w:t>
      </w:r>
      <w:r w:rsidRPr="00BC43E5">
        <w:rPr>
          <w:rFonts w:cs="B Nazanin" w:hint="cs"/>
          <w:sz w:val="24"/>
          <w:szCs w:val="24"/>
          <w:rtl/>
        </w:rPr>
        <w:t>-ثبت درصد همانندجويي و بارگذاري گواهي همانندجويي فايل پايان نامه</w:t>
      </w:r>
    </w:p>
    <w:p w:rsidR="00BC43E5" w:rsidRPr="00BC43E5" w:rsidRDefault="006F61BD" w:rsidP="00BC43E5">
      <w:pPr>
        <w:tabs>
          <w:tab w:val="left" w:pos="2696"/>
        </w:tabs>
        <w:rPr>
          <w:rFonts w:ascii="Tahoma" w:hAnsi="Tahoma" w:cs="B Nazanin"/>
          <w:color w:val="333333"/>
          <w:sz w:val="24"/>
          <w:szCs w:val="24"/>
          <w:rtl/>
        </w:rPr>
      </w:pPr>
      <w:r w:rsidRPr="00BC43E5">
        <w:rPr>
          <w:rFonts w:cs="B Nazanin" w:hint="cs"/>
          <w:sz w:val="24"/>
          <w:szCs w:val="24"/>
          <w:rtl/>
        </w:rPr>
        <w:t>پس از بارگذاري گواهي همانندجويي و ثبت درصد همانندجويي درخواست را تاييد و ارسال نماييد.</w:t>
      </w:r>
    </w:p>
    <w:p w:rsidR="00BC43E5" w:rsidRPr="00BC43E5" w:rsidRDefault="00BC43E5" w:rsidP="00BC43E5">
      <w:pPr>
        <w:tabs>
          <w:tab w:val="left" w:pos="2696"/>
        </w:tabs>
        <w:rPr>
          <w:rFonts w:ascii="Tahoma" w:hAnsi="Tahoma" w:cs="B Nazanin"/>
          <w:color w:val="333333"/>
          <w:sz w:val="24"/>
          <w:szCs w:val="24"/>
          <w:rtl/>
        </w:rPr>
      </w:pPr>
      <w:r w:rsidRPr="00BC43E5">
        <w:rPr>
          <w:rFonts w:ascii="Tahoma" w:hAnsi="Tahoma" w:cs="B Nazanin"/>
          <w:color w:val="333333"/>
          <w:sz w:val="24"/>
          <w:szCs w:val="24"/>
          <w:rtl/>
        </w:rPr>
        <w:t>بعد از ارسال درخواست دفاع می‌توانید از طریق آیکون گردش کار از روند گردش کار دفاع خود</w:t>
      </w:r>
      <w:r w:rsidRPr="00BC43E5">
        <w:rPr>
          <w:rFonts w:ascii="Tahoma" w:hAnsi="Tahoma" w:cs="B Nazanin"/>
          <w:color w:val="333333"/>
          <w:sz w:val="24"/>
          <w:szCs w:val="24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rtl/>
        </w:rPr>
        <w:t>مطلع</w:t>
      </w:r>
      <w:r w:rsidRPr="00BC43E5">
        <w:rPr>
          <w:rFonts w:ascii="Tahoma" w:hAnsi="Tahoma" w:cs="B Nazanin"/>
          <w:color w:val="333333"/>
          <w:sz w:val="24"/>
          <w:szCs w:val="24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rtl/>
        </w:rPr>
        <w:t>شوید</w:t>
      </w:r>
      <w:r w:rsidRPr="00BC43E5">
        <w:rPr>
          <w:rFonts w:ascii="Tahoma" w:hAnsi="Tahoma" w:cs="B Nazanin"/>
          <w:color w:val="333333"/>
          <w:sz w:val="24"/>
          <w:szCs w:val="24"/>
        </w:rPr>
        <w:t>.</w:t>
      </w:r>
    </w:p>
    <w:p w:rsidR="00BC43E5" w:rsidRPr="00BC43E5" w:rsidRDefault="00BC43E5" w:rsidP="00317D25">
      <w:pPr>
        <w:pStyle w:val="NormalWeb"/>
        <w:shd w:val="clear" w:color="auto" w:fill="FDFDFD"/>
        <w:bidi/>
        <w:spacing w:before="0" w:beforeAutospacing="0" w:after="150" w:afterAutospacing="0"/>
        <w:jc w:val="center"/>
        <w:rPr>
          <w:rFonts w:ascii="Tahoma" w:hAnsi="Tahoma" w:cs="B Nazanin"/>
          <w:color w:val="333333"/>
        </w:rPr>
      </w:pPr>
      <w:r w:rsidRPr="00BC43E5">
        <w:rPr>
          <w:rFonts w:ascii="Tahoma" w:hAnsi="Tahoma" w:cs="B Nazanin"/>
          <w:noProof/>
          <w:color w:val="333333"/>
        </w:rPr>
        <w:drawing>
          <wp:inline distT="0" distB="0" distL="0" distR="0" wp14:anchorId="6A4500E4" wp14:editId="74401EE4">
            <wp:extent cx="5729605" cy="73025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E5">
        <w:rPr>
          <w:rFonts w:ascii="Tahoma" w:hAnsi="Tahoma" w:cs="B Nazanin" w:hint="cs"/>
          <w:color w:val="333333"/>
          <w:rtl/>
        </w:rPr>
        <w:t xml:space="preserve">شکل </w:t>
      </w:r>
      <w:r w:rsidR="00317D25">
        <w:rPr>
          <w:rFonts w:ascii="Tahoma" w:hAnsi="Tahoma" w:cs="B Nazanin" w:hint="cs"/>
          <w:color w:val="333333"/>
          <w:rtl/>
        </w:rPr>
        <w:t>5</w:t>
      </w:r>
      <w:r w:rsidRPr="00BC43E5">
        <w:rPr>
          <w:rFonts w:ascii="Tahoma" w:hAnsi="Tahoma" w:cs="B Nazanin" w:hint="cs"/>
          <w:color w:val="333333"/>
          <w:rtl/>
        </w:rPr>
        <w:t>- اطلاع از گردش کار</w:t>
      </w:r>
      <w:r w:rsidRPr="00BC43E5">
        <w:rPr>
          <w:rFonts w:ascii="Tahoma" w:hAnsi="Tahoma" w:cs="B Nazanin"/>
          <w:color w:val="333333"/>
        </w:rPr>
        <w:br/>
      </w:r>
    </w:p>
    <w:p w:rsidR="006F61BD" w:rsidRPr="00BC43E5" w:rsidRDefault="00BC43E5" w:rsidP="007C16E4">
      <w:pPr>
        <w:pStyle w:val="NormalWeb"/>
        <w:shd w:val="clear" w:color="auto" w:fill="FDFDFD"/>
        <w:bidi/>
        <w:spacing w:before="0" w:beforeAutospacing="0" w:after="150" w:afterAutospacing="0"/>
        <w:rPr>
          <w:rFonts w:cs="B Nazanin"/>
        </w:rPr>
      </w:pPr>
      <w:r w:rsidRPr="00BC43E5">
        <w:rPr>
          <w:rFonts w:ascii="Tahoma" w:hAnsi="Tahoma" w:cs="B Nazanin"/>
          <w:noProof/>
          <w:color w:val="333333"/>
        </w:rPr>
        <mc:AlternateContent>
          <mc:Choice Requires="wps">
            <w:drawing>
              <wp:inline distT="0" distB="0" distL="0" distR="0" wp14:anchorId="48EA1180" wp14:editId="56AE25E7">
                <wp:extent cx="302895" cy="302895"/>
                <wp:effectExtent l="0" t="0" r="0" b="0"/>
                <wp:docPr id="13" name="Rectangle 13" descr="https://ithelp.ut.ac.ir/images/ithelp/fa/news/editor/2020/1600863644-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6F0D790" id="Rectangle 13" o:spid="_x0000_s1026" alt="https://ithelp.ut.ac.ir/images/ithelp/fa/news/editor/2020/1600863644-8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JCXVGjpAgAADAYAAA4AAAAAAAAA&#10;AAAAAAAALgIAAGRycy9lMm9Eb2MueG1sUEsBAi0AFAAGAAgAAAAhABsGO8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F61BD" w:rsidRPr="00BC43E5" w:rsidSect="000660B9">
      <w:pgSz w:w="11906" w:h="16838"/>
      <w:pgMar w:top="1440" w:right="144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89" w:rsidRDefault="00CD0E89" w:rsidP="006F61BD">
      <w:pPr>
        <w:spacing w:after="0" w:line="240" w:lineRule="auto"/>
      </w:pPr>
      <w:r>
        <w:separator/>
      </w:r>
    </w:p>
  </w:endnote>
  <w:endnote w:type="continuationSeparator" w:id="0">
    <w:p w:rsidR="00CD0E89" w:rsidRDefault="00CD0E89" w:rsidP="006F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89" w:rsidRDefault="00CD0E89" w:rsidP="006F61BD">
      <w:pPr>
        <w:spacing w:after="0" w:line="240" w:lineRule="auto"/>
      </w:pPr>
      <w:r>
        <w:separator/>
      </w:r>
    </w:p>
  </w:footnote>
  <w:footnote w:type="continuationSeparator" w:id="0">
    <w:p w:rsidR="00CD0E89" w:rsidRDefault="00CD0E89" w:rsidP="006F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634"/>
    <w:multiLevelType w:val="hybridMultilevel"/>
    <w:tmpl w:val="7774FB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CF"/>
    <w:rsid w:val="0001253A"/>
    <w:rsid w:val="00062441"/>
    <w:rsid w:val="000650B8"/>
    <w:rsid w:val="000660B9"/>
    <w:rsid w:val="001C392A"/>
    <w:rsid w:val="002F44FB"/>
    <w:rsid w:val="00317D25"/>
    <w:rsid w:val="0051067C"/>
    <w:rsid w:val="005404F8"/>
    <w:rsid w:val="005D6849"/>
    <w:rsid w:val="006246DA"/>
    <w:rsid w:val="006F61BD"/>
    <w:rsid w:val="007008A3"/>
    <w:rsid w:val="007054E7"/>
    <w:rsid w:val="007C16E4"/>
    <w:rsid w:val="0082477B"/>
    <w:rsid w:val="0082587C"/>
    <w:rsid w:val="008477B6"/>
    <w:rsid w:val="00892EB0"/>
    <w:rsid w:val="009038F2"/>
    <w:rsid w:val="009734FC"/>
    <w:rsid w:val="009A63CF"/>
    <w:rsid w:val="009D49D4"/>
    <w:rsid w:val="009F28CF"/>
    <w:rsid w:val="00A67571"/>
    <w:rsid w:val="00AF290D"/>
    <w:rsid w:val="00BC43E5"/>
    <w:rsid w:val="00C9604C"/>
    <w:rsid w:val="00CC7D58"/>
    <w:rsid w:val="00CD0E89"/>
    <w:rsid w:val="00D22388"/>
    <w:rsid w:val="00D25DFB"/>
    <w:rsid w:val="00D40934"/>
    <w:rsid w:val="00E00774"/>
    <w:rsid w:val="00E92AD1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D0971AC-D49F-4BB7-8029-2F2E6BB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BD"/>
  </w:style>
  <w:style w:type="paragraph" w:styleId="Footer">
    <w:name w:val="footer"/>
    <w:basedOn w:val="Normal"/>
    <w:link w:val="FooterChar"/>
    <w:uiPriority w:val="99"/>
    <w:unhideWhenUsed/>
    <w:rsid w:val="006F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BD"/>
  </w:style>
  <w:style w:type="paragraph" w:styleId="NormalWeb">
    <w:name w:val="Normal (Web)"/>
    <w:basedOn w:val="Normal"/>
    <w:uiPriority w:val="99"/>
    <w:unhideWhenUsed/>
    <w:rsid w:val="00BC43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4FB"/>
    <w:rPr>
      <w:b/>
      <w:bCs/>
    </w:rPr>
  </w:style>
  <w:style w:type="paragraph" w:styleId="ListParagraph">
    <w:name w:val="List Paragraph"/>
    <w:basedOn w:val="Normal"/>
    <w:uiPriority w:val="34"/>
    <w:qFormat/>
    <w:rsid w:val="001C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similarity@ut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k.irandoc.ac.i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ALFA</cp:lastModifiedBy>
  <cp:revision>2</cp:revision>
  <dcterms:created xsi:type="dcterms:W3CDTF">2022-09-08T07:43:00Z</dcterms:created>
  <dcterms:modified xsi:type="dcterms:W3CDTF">2022-09-08T07:43:00Z</dcterms:modified>
</cp:coreProperties>
</file>